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5BF" w:rsidRPr="000C35BF" w:rsidRDefault="000C35BF" w:rsidP="000C35BF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5BF">
        <w:rPr>
          <w:rFonts w:ascii="Times New Roman" w:eastAsia="Times New Roman" w:hAnsi="Times New Roman" w:cs="Times New Roman"/>
          <w:sz w:val="24"/>
          <w:szCs w:val="24"/>
          <w:lang w:eastAsia="ru-RU"/>
        </w:rPr>
        <w:t>«Слобода» – бренд компании ЭФКО.</w:t>
      </w:r>
      <w:r w:rsidRPr="000C3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C3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C35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Рис. 1. Логотип 1</w:t>
      </w:r>
    </w:p>
    <w:p w:rsidR="000C35BF" w:rsidRPr="000C35BF" w:rsidRDefault="000C35BF" w:rsidP="000C35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5B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525000" cy="5362575"/>
            <wp:effectExtent l="0" t="0" r="0" b="9525"/>
            <wp:docPr id="2" name="Рисунок 2" descr="https://www.e-mba.ru/uploads/campus/images/brendmanagement_glava_1_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-mba.ru/uploads/campus/images/brendmanagement_glava_1_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35BF" w:rsidRPr="000C35BF" w:rsidRDefault="000C35BF" w:rsidP="000C35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2006 году компанию покупает мировой гигант масложировой индустрии </w:t>
      </w:r>
      <w:proofErr w:type="spellStart"/>
      <w:r w:rsidRPr="000C35BF">
        <w:rPr>
          <w:rFonts w:ascii="Times New Roman" w:eastAsia="Times New Roman" w:hAnsi="Times New Roman" w:cs="Times New Roman"/>
          <w:sz w:val="24"/>
          <w:szCs w:val="24"/>
          <w:lang w:eastAsia="ru-RU"/>
        </w:rPr>
        <w:t>Bunge</w:t>
      </w:r>
      <w:proofErr w:type="spellEnd"/>
      <w:r w:rsidRPr="000C3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проводит </w:t>
      </w:r>
      <w:proofErr w:type="spellStart"/>
      <w:r w:rsidRPr="000C35B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ребрендинг</w:t>
      </w:r>
      <w:proofErr w:type="spellEnd"/>
      <w:r w:rsidRPr="000C3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(вариант логотипа 2).</w:t>
      </w:r>
      <w:r w:rsidRPr="000C3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C3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C35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Рис. 2. Логотип 2</w:t>
      </w:r>
    </w:p>
    <w:p w:rsidR="000C35BF" w:rsidRPr="000C35BF" w:rsidRDefault="000C35BF" w:rsidP="000C35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5B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525000" cy="5362575"/>
            <wp:effectExtent l="0" t="0" r="0" b="9525"/>
            <wp:docPr id="1" name="Рисунок 1" descr="https://www.e-mba.ru/uploads/campus/images/brendmanagement_glava_1_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-mba.ru/uploads/campus/images/brendmanagement_glava_1_1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35BF" w:rsidRPr="000C35BF" w:rsidRDefault="000C35BF" w:rsidP="000C35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5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35BF" w:rsidRPr="000C35BF" w:rsidRDefault="000C35BF" w:rsidP="000C35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Какова цель </w:t>
      </w:r>
      <w:proofErr w:type="spellStart"/>
      <w:r w:rsidRPr="000C35B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ребрендинга</w:t>
      </w:r>
      <w:proofErr w:type="spellEnd"/>
      <w:r w:rsidRPr="000C35B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0C35BF" w:rsidRPr="000C35BF" w:rsidRDefault="000C35BF" w:rsidP="000C3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5B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136.5pt;height:57.75pt" o:ole="">
            <v:imagedata r:id="rId7" o:title=""/>
          </v:shape>
          <w:control r:id="rId8" w:name="DefaultOcxName" w:shapeid="_x0000_i1037"/>
        </w:object>
      </w:r>
    </w:p>
    <w:p w:rsidR="000C35BF" w:rsidRPr="000C35BF" w:rsidRDefault="000C35BF" w:rsidP="000C35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5BF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Каких атрибутов бренда коснулись изменения?</w:t>
      </w:r>
    </w:p>
    <w:p w:rsidR="000C35BF" w:rsidRPr="000C35BF" w:rsidRDefault="000C35BF" w:rsidP="000C3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5B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6" type="#_x0000_t75" style="width:136.5pt;height:57.75pt" o:ole="">
            <v:imagedata r:id="rId7" o:title=""/>
          </v:shape>
          <w:control r:id="rId9" w:name="DefaultOcxName1" w:shapeid="_x0000_i1036"/>
        </w:object>
      </w:r>
    </w:p>
    <w:p w:rsidR="000C35BF" w:rsidRPr="000C35BF" w:rsidRDefault="000C35BF" w:rsidP="000C35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5BF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Каким окажется синергетический эффект: не изменится, усилится или исчезнет?</w:t>
      </w:r>
    </w:p>
    <w:p w:rsidR="000C35BF" w:rsidRPr="000C35BF" w:rsidRDefault="000C35BF" w:rsidP="000C3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5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object w:dxaOrig="1440" w:dyaOrig="1440">
          <v:shape id="_x0000_i1035" type="#_x0000_t75" style="width:136.5pt;height:57.75pt" o:ole="">
            <v:imagedata r:id="rId7" o:title=""/>
          </v:shape>
          <w:control r:id="rId10" w:name="DefaultOcxName2" w:shapeid="_x0000_i1035"/>
        </w:object>
      </w:r>
    </w:p>
    <w:p w:rsidR="000C35BF" w:rsidRDefault="000C35BF"/>
    <w:p w:rsidR="000C35BF" w:rsidRPr="000C35BF" w:rsidRDefault="000C35BF" w:rsidP="000C35BF"/>
    <w:p w:rsidR="000C35BF" w:rsidRDefault="000C35BF" w:rsidP="000C35BF"/>
    <w:p w:rsidR="000C35BF" w:rsidRPr="000C35BF" w:rsidRDefault="000C35BF" w:rsidP="000C35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0C35B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основное сообщение от каждого варианта логотипа ТМ «Слобода».</w:t>
      </w:r>
    </w:p>
    <w:p w:rsidR="000C35BF" w:rsidRPr="000C35BF" w:rsidRDefault="000C35BF" w:rsidP="000C3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5B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40" type="#_x0000_t75" style="width:136.5pt;height:57.75pt" o:ole="">
            <v:imagedata r:id="rId7" o:title=""/>
          </v:shape>
          <w:control r:id="rId11" w:name="DefaultOcxName3" w:shapeid="_x0000_i1040"/>
        </w:object>
      </w:r>
    </w:p>
    <w:p w:rsidR="000C35BF" w:rsidRDefault="000C35BF" w:rsidP="000C35BF"/>
    <w:p w:rsidR="000C35BF" w:rsidRDefault="000C35BF" w:rsidP="000C35BF"/>
    <w:p w:rsidR="000C35BF" w:rsidRPr="000C35BF" w:rsidRDefault="000C35BF" w:rsidP="000C3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5B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" name="Прямоугольник 4" descr="https://www.e-mba.ru/static/media/lms-solution-multiple-essay.6e9e0f92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D085A2" id="Прямоугольник 4" o:spid="_x0000_s1026" alt="https://www.e-mba.ru/static/media/lms-solution-multiple-essay.6e9e0f92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Y6FanRMDAAAbBgAADgAAAAAAAAAAAAAAAAAuAgAAZHJzL2Uy&#10;b0RvYy54bWxQSwECLQAUAAYACAAAACEATKDpLNgAAAADAQAADwAAAAAAAAAAAAAAAABtBQAAZHJz&#10;L2Rvd25yZXYueG1sUEsFBgAAAAAEAAQA8wAAAHI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0C35B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Выполните задание, чтобы продолжить обучение</w:t>
      </w:r>
    </w:p>
    <w:p w:rsidR="000C35BF" w:rsidRPr="000C35BF" w:rsidRDefault="000C35BF" w:rsidP="000C35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5B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620000" cy="7620000"/>
            <wp:effectExtent l="0" t="0" r="0" b="0"/>
            <wp:docPr id="3" name="Рисунок 3" descr="https://www.e-mba.ru/uploads/campus/images/38877288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www.e-mba.ru/uploads/campus/images/38877288_0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7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35BF" w:rsidRPr="000C35BF" w:rsidRDefault="000C35BF" w:rsidP="000C35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5BF">
        <w:rPr>
          <w:rFonts w:ascii="Times New Roman" w:eastAsia="Times New Roman" w:hAnsi="Times New Roman" w:cs="Times New Roman"/>
          <w:sz w:val="24"/>
          <w:szCs w:val="24"/>
          <w:lang w:eastAsia="ru-RU"/>
        </w:rPr>
        <w:t>О чем говорят атрибуты этого бренда: все вместе и каждый в отдельности?</w:t>
      </w:r>
    </w:p>
    <w:p w:rsidR="000C35BF" w:rsidRPr="000C35BF" w:rsidRDefault="000C35BF" w:rsidP="000C3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5B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47" type="#_x0000_t75" style="width:136.5pt;height:57.75pt" o:ole="">
            <v:imagedata r:id="rId7" o:title=""/>
          </v:shape>
          <w:control r:id="rId13" w:name="DefaultOcxName4" w:shapeid="_x0000_i1047"/>
        </w:object>
      </w:r>
    </w:p>
    <w:p w:rsidR="00C30189" w:rsidRPr="000C35BF" w:rsidRDefault="00C30189" w:rsidP="000C35BF">
      <w:pPr>
        <w:pStyle w:val="a5"/>
      </w:pPr>
      <w:bookmarkStart w:id="0" w:name="_GoBack"/>
      <w:bookmarkEnd w:id="0"/>
    </w:p>
    <w:sectPr w:rsidR="00C30189" w:rsidRPr="000C35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9A4C6E"/>
    <w:multiLevelType w:val="hybridMultilevel"/>
    <w:tmpl w:val="B59CC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7B3"/>
    <w:rsid w:val="000C35BF"/>
    <w:rsid w:val="006737B3"/>
    <w:rsid w:val="00C3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C0A3C"/>
  <w15:chartTrackingRefBased/>
  <w15:docId w15:val="{34E69413-E69A-47EF-94EB-1DB56FFB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35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C35BF"/>
    <w:rPr>
      <w:b/>
      <w:bCs/>
    </w:rPr>
  </w:style>
  <w:style w:type="paragraph" w:styleId="a5">
    <w:name w:val="List Paragraph"/>
    <w:basedOn w:val="a"/>
    <w:uiPriority w:val="34"/>
    <w:qFormat/>
    <w:rsid w:val="000C35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1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0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6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60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032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91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61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542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76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77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36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77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96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0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59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61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8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6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1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7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5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control" Target="activeX/activeX4.xm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control" Target="activeX/activeX3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2021-11-05T10:32:00Z</dcterms:created>
  <dcterms:modified xsi:type="dcterms:W3CDTF">2021-11-05T10:34:00Z</dcterms:modified>
</cp:coreProperties>
</file>